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F5D" w:rsidRPr="00170D88" w:rsidRDefault="00BF4F5D" w:rsidP="00BF4F5D">
      <w:pPr>
        <w:pBdr>
          <w:bottom w:val="single" w:sz="6" w:space="24" w:color="auto"/>
        </w:pBdr>
        <w:rPr>
          <w:color w:val="FF0000"/>
        </w:rPr>
      </w:pPr>
    </w:p>
    <w:p w:rsidR="00BF4F5D" w:rsidRPr="00BF4F5D" w:rsidRDefault="00BF4F5D" w:rsidP="00BF4F5D">
      <w:pPr>
        <w:pStyle w:val="Heading2"/>
        <w:pBdr>
          <w:bottom w:val="single" w:sz="6" w:space="1" w:color="auto"/>
        </w:pBdr>
        <w:jc w:val="left"/>
        <w:rPr>
          <w:rFonts w:ascii="Gill Sans MT" w:hAnsi="Gill Sans MT"/>
          <w:sz w:val="28"/>
          <w:szCs w:val="28"/>
        </w:rPr>
      </w:pPr>
      <w:r w:rsidRPr="00BF4F5D">
        <w:rPr>
          <w:rFonts w:ascii="Gill Sans MT" w:hAnsi="Gill Sans MT"/>
          <w:sz w:val="28"/>
          <w:szCs w:val="28"/>
        </w:rPr>
        <w:t>1.</w:t>
      </w:r>
      <w:r w:rsidRPr="00BF4F5D">
        <w:rPr>
          <w:rFonts w:ascii="Gill Sans MT" w:hAnsi="Gill Sans MT"/>
          <w:sz w:val="28"/>
          <w:szCs w:val="28"/>
        </w:rPr>
        <w:tab/>
      </w:r>
      <w:r w:rsidRPr="00BF4F5D">
        <w:rPr>
          <w:rFonts w:ascii="Gill Sans MT" w:hAnsi="Gill Sans MT"/>
          <w:b/>
          <w:sz w:val="28"/>
          <w:szCs w:val="28"/>
        </w:rPr>
        <w:t>Who</w:t>
      </w:r>
      <w:r w:rsidR="00457DD5" w:rsidRPr="00457DD5">
        <w:rPr>
          <w:rFonts w:ascii="Gill Sans MT" w:hAnsi="Gill Sans MT"/>
          <w:b/>
          <w:sz w:val="28"/>
          <w:szCs w:val="28"/>
        </w:rPr>
        <w:t xml:space="preserve"> </w:t>
      </w:r>
    </w:p>
    <w:p w:rsidR="00BF4F5D" w:rsidRPr="00BF4F5D" w:rsidRDefault="00BF4F5D" w:rsidP="00BF4F5D"/>
    <w:p w:rsidR="00BF4F5D" w:rsidRPr="00BF4F5D" w:rsidRDefault="00BF4F5D" w:rsidP="00BF4F5D">
      <w:r w:rsidRPr="00BF4F5D">
        <w:rPr>
          <w:b/>
        </w:rPr>
        <w:t>Volunteer Role:</w:t>
      </w:r>
      <w:r w:rsidRPr="00BF4F5D">
        <w:t xml:space="preserve">      </w:t>
      </w:r>
      <w:r>
        <w:tab/>
      </w:r>
      <w:r w:rsidR="00021613" w:rsidRPr="00BF4F5D">
        <w:t>Volunteer Admin Support and Receptionist</w:t>
      </w:r>
    </w:p>
    <w:p w:rsidR="00BF4F5D" w:rsidRPr="00BF4F5D" w:rsidRDefault="00BF4F5D" w:rsidP="00BF4F5D">
      <w:r w:rsidRPr="00BF4F5D">
        <w:rPr>
          <w:b/>
        </w:rPr>
        <w:t>Department:</w:t>
      </w:r>
      <w:r w:rsidRPr="00BF4F5D">
        <w:t xml:space="preserve">  </w:t>
      </w:r>
      <w:r w:rsidRPr="00BF4F5D">
        <w:tab/>
      </w:r>
      <w:r>
        <w:tab/>
      </w:r>
      <w:r w:rsidRPr="00BF4F5D">
        <w:t xml:space="preserve">Resources and Support </w:t>
      </w:r>
    </w:p>
    <w:p w:rsidR="00BF4F5D" w:rsidRPr="00BF4F5D" w:rsidRDefault="00BF4F5D" w:rsidP="00BF4F5D">
      <w:pPr>
        <w:rPr>
          <w:b/>
        </w:rPr>
      </w:pPr>
      <w:r w:rsidRPr="00BF4F5D">
        <w:rPr>
          <w:b/>
        </w:rPr>
        <w:t xml:space="preserve">Office:  </w:t>
      </w:r>
      <w:r w:rsidRPr="00BF4F5D">
        <w:rPr>
          <w:b/>
        </w:rPr>
        <w:tab/>
      </w:r>
      <w:r w:rsidRPr="00BF4F5D">
        <w:rPr>
          <w:b/>
        </w:rPr>
        <w:tab/>
      </w:r>
      <w:r>
        <w:rPr>
          <w:b/>
        </w:rPr>
        <w:tab/>
      </w:r>
      <w:r w:rsidRPr="00BF4F5D">
        <w:t>Allet, Truro</w:t>
      </w:r>
    </w:p>
    <w:p w:rsidR="00BF4F5D" w:rsidRPr="00347E9F" w:rsidRDefault="00BF4F5D" w:rsidP="00BF4F5D">
      <w:pPr>
        <w:rPr>
          <w:b/>
          <w:bCs/>
          <w:color w:val="000000"/>
        </w:rPr>
      </w:pPr>
      <w:r w:rsidRPr="00BF4F5D">
        <w:rPr>
          <w:b/>
        </w:rPr>
        <w:t>Support Officer:</w:t>
      </w:r>
      <w:r w:rsidRPr="00BF4F5D">
        <w:t xml:space="preserve"> </w:t>
      </w:r>
      <w:r w:rsidRPr="00BF4F5D">
        <w:tab/>
      </w:r>
      <w:r>
        <w:tab/>
      </w:r>
      <w:r w:rsidR="00347E9F" w:rsidRPr="00347E9F">
        <w:rPr>
          <w:bCs/>
          <w:color w:val="000000"/>
        </w:rPr>
        <w:t xml:space="preserve">Administration </w:t>
      </w:r>
      <w:r w:rsidR="006C4D15">
        <w:rPr>
          <w:bCs/>
          <w:color w:val="000000"/>
        </w:rPr>
        <w:t>Officer</w:t>
      </w:r>
      <w:r w:rsidR="00E73C1A">
        <w:t xml:space="preserve"> </w:t>
      </w:r>
    </w:p>
    <w:p w:rsidR="00BF4F5D" w:rsidRDefault="00BF4F5D" w:rsidP="00BF4F5D">
      <w:r w:rsidRPr="00BF4F5D">
        <w:rPr>
          <w:b/>
        </w:rPr>
        <w:t>Type of Role</w:t>
      </w:r>
      <w:r w:rsidRPr="00BF4F5D">
        <w:t xml:space="preserve">: </w:t>
      </w:r>
      <w:r w:rsidRPr="00BF4F5D">
        <w:tab/>
      </w:r>
      <w:r>
        <w:tab/>
      </w:r>
      <w:r w:rsidRPr="00BF4F5D">
        <w:t xml:space="preserve">Part </w:t>
      </w:r>
      <w:r w:rsidRPr="002D1284">
        <w:t>time</w:t>
      </w:r>
      <w:r w:rsidR="00C41EC7">
        <w:t>,</w:t>
      </w:r>
      <w:r w:rsidRPr="002D1284">
        <w:t xml:space="preserve"> </w:t>
      </w:r>
      <w:r w:rsidRPr="00C41EC7">
        <w:t>7.5-15 hours</w:t>
      </w:r>
      <w:r w:rsidR="00C41EC7">
        <w:t>,</w:t>
      </w:r>
      <w:r w:rsidRPr="00BF4F5D">
        <w:t xml:space="preserve"> Thursday and/or Friday.</w:t>
      </w:r>
    </w:p>
    <w:p w:rsidR="00457DD5" w:rsidRPr="00BF4F5D" w:rsidRDefault="00457DD5" w:rsidP="00457DD5">
      <w:pPr>
        <w:pBdr>
          <w:bottom w:val="single" w:sz="6" w:space="24" w:color="auto"/>
        </w:pBdr>
      </w:pPr>
    </w:p>
    <w:p w:rsidR="00457DD5" w:rsidRPr="00457DD5" w:rsidRDefault="00457DD5" w:rsidP="00457DD5">
      <w:pPr>
        <w:pStyle w:val="Heading2"/>
        <w:pBdr>
          <w:bottom w:val="single" w:sz="6" w:space="1" w:color="auto"/>
        </w:pBdr>
        <w:jc w:val="left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2</w:t>
      </w:r>
      <w:r w:rsidRPr="00BF4F5D">
        <w:rPr>
          <w:rFonts w:ascii="Gill Sans MT" w:hAnsi="Gill Sans MT"/>
          <w:sz w:val="28"/>
          <w:szCs w:val="28"/>
        </w:rPr>
        <w:t>.</w:t>
      </w:r>
      <w:r w:rsidRPr="00BF4F5D">
        <w:rPr>
          <w:rFonts w:ascii="Gill Sans MT" w:hAnsi="Gill Sans MT"/>
          <w:sz w:val="28"/>
          <w:szCs w:val="28"/>
        </w:rPr>
        <w:tab/>
      </w:r>
      <w:r>
        <w:rPr>
          <w:rFonts w:ascii="Gill Sans MT" w:hAnsi="Gill Sans MT"/>
          <w:b/>
          <w:sz w:val="28"/>
          <w:szCs w:val="28"/>
        </w:rPr>
        <w:t>When</w:t>
      </w:r>
      <w:r w:rsidRPr="00457DD5">
        <w:rPr>
          <w:rFonts w:ascii="Gill Sans MT" w:hAnsi="Gill Sans MT"/>
          <w:b/>
          <w:sz w:val="28"/>
          <w:szCs w:val="28"/>
        </w:rPr>
        <w:t xml:space="preserve"> </w:t>
      </w:r>
    </w:p>
    <w:p w:rsidR="00457DD5" w:rsidRPr="00BF4F5D" w:rsidRDefault="00457DD5" w:rsidP="00BF4F5D"/>
    <w:p w:rsidR="00BF4F5D" w:rsidRPr="00457DD5" w:rsidRDefault="00BF4F5D" w:rsidP="00BF4F5D">
      <w:pPr>
        <w:ind w:left="2700" w:hanging="2700"/>
      </w:pPr>
      <w:r w:rsidRPr="00457DD5">
        <w:rPr>
          <w:b/>
        </w:rPr>
        <w:t>Application Deadline:</w:t>
      </w:r>
      <w:r w:rsidRPr="00457DD5">
        <w:tab/>
      </w:r>
      <w:r w:rsidR="00AC6179">
        <w:t xml:space="preserve">  </w:t>
      </w:r>
      <w:r w:rsidRPr="00457DD5">
        <w:tab/>
      </w:r>
      <w:r w:rsidR="002A78C5">
        <w:t>20</w:t>
      </w:r>
      <w:r w:rsidR="00021613" w:rsidRPr="00457DD5">
        <w:rPr>
          <w:vertAlign w:val="superscript"/>
        </w:rPr>
        <w:t>th</w:t>
      </w:r>
      <w:r w:rsidR="00021613" w:rsidRPr="00457DD5">
        <w:t xml:space="preserve"> January 2020</w:t>
      </w:r>
    </w:p>
    <w:p w:rsidR="00BF4F5D" w:rsidRPr="00457DD5" w:rsidRDefault="00BF4F5D" w:rsidP="00BF4F5D">
      <w:pPr>
        <w:ind w:left="2700" w:hanging="2700"/>
      </w:pPr>
      <w:r w:rsidRPr="00457DD5">
        <w:rPr>
          <w:b/>
        </w:rPr>
        <w:t>Interviews:</w:t>
      </w:r>
      <w:r w:rsidRPr="00457DD5">
        <w:t xml:space="preserve"> </w:t>
      </w:r>
      <w:r w:rsidRPr="00457DD5">
        <w:tab/>
      </w:r>
      <w:r w:rsidRPr="00457DD5">
        <w:tab/>
      </w:r>
      <w:r w:rsidR="005B0AC8" w:rsidRPr="00457DD5">
        <w:t xml:space="preserve"> TBC January 2020 </w:t>
      </w:r>
    </w:p>
    <w:p w:rsidR="00BF4F5D" w:rsidRPr="00BF4F5D" w:rsidRDefault="00BF4F5D" w:rsidP="00BF4F5D">
      <w:pPr>
        <w:ind w:left="2700" w:hanging="2700"/>
      </w:pPr>
      <w:r w:rsidRPr="00457DD5">
        <w:rPr>
          <w:b/>
        </w:rPr>
        <w:t>Start date</w:t>
      </w:r>
      <w:r w:rsidRPr="00457DD5">
        <w:t>:</w:t>
      </w:r>
      <w:r w:rsidRPr="00457DD5">
        <w:tab/>
      </w:r>
      <w:r w:rsidRPr="00457DD5">
        <w:tab/>
      </w:r>
      <w:r w:rsidR="005B0AC8" w:rsidRPr="00457DD5">
        <w:t xml:space="preserve"> TBC January 2020</w:t>
      </w:r>
    </w:p>
    <w:p w:rsidR="00BF4F5D" w:rsidRDefault="00BF4F5D" w:rsidP="00BF4F5D">
      <w:pPr>
        <w:pBdr>
          <w:bottom w:val="single" w:sz="6" w:space="24" w:color="auto"/>
        </w:pBdr>
      </w:pPr>
    </w:p>
    <w:p w:rsidR="00BE2C39" w:rsidRDefault="00BE2C39" w:rsidP="00BF4F5D">
      <w:pPr>
        <w:pBdr>
          <w:bottom w:val="single" w:sz="6" w:space="24" w:color="auto"/>
        </w:pBdr>
      </w:pPr>
    </w:p>
    <w:p w:rsidR="00BF4F5D" w:rsidRPr="00BF4F5D" w:rsidRDefault="00457DD5" w:rsidP="00BF4F5D">
      <w:pPr>
        <w:pStyle w:val="Heading2"/>
        <w:pBdr>
          <w:bottom w:val="single" w:sz="6" w:space="1" w:color="auto"/>
        </w:pBdr>
        <w:jc w:val="left"/>
        <w:rPr>
          <w:rFonts w:ascii="Gill Sans MT" w:hAnsi="Gill Sans MT"/>
          <w:b/>
          <w:sz w:val="28"/>
          <w:szCs w:val="28"/>
        </w:rPr>
      </w:pPr>
      <w:r>
        <w:rPr>
          <w:rFonts w:ascii="Gill Sans MT" w:hAnsi="Gill Sans MT"/>
          <w:b/>
          <w:sz w:val="28"/>
          <w:szCs w:val="28"/>
        </w:rPr>
        <w:t>3</w:t>
      </w:r>
      <w:r w:rsidR="00F232FA">
        <w:rPr>
          <w:rFonts w:ascii="Gill Sans MT" w:hAnsi="Gill Sans MT"/>
          <w:b/>
          <w:sz w:val="28"/>
          <w:szCs w:val="28"/>
        </w:rPr>
        <w:t>.</w:t>
      </w:r>
      <w:r w:rsidR="00F232FA">
        <w:rPr>
          <w:rFonts w:ascii="Gill Sans MT" w:hAnsi="Gill Sans MT"/>
          <w:b/>
          <w:sz w:val="28"/>
          <w:szCs w:val="28"/>
        </w:rPr>
        <w:tab/>
        <w:t>What we are looking for</w:t>
      </w:r>
    </w:p>
    <w:tbl>
      <w:tblPr>
        <w:tblW w:w="5000" w:type="pct"/>
        <w:tblCellSpacing w:w="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38"/>
      </w:tblGrid>
      <w:tr w:rsidR="00BF4F5D" w:rsidRPr="00BF4F5D" w:rsidTr="002D1284">
        <w:trPr>
          <w:tblCellSpacing w:w="18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4F5D" w:rsidRPr="00BF4F5D" w:rsidRDefault="00BF4F5D" w:rsidP="002D1284">
            <w:pPr>
              <w:jc w:val="both"/>
            </w:pPr>
          </w:p>
          <w:p w:rsidR="005A3D38" w:rsidRPr="00457DD5" w:rsidRDefault="00E10173" w:rsidP="00E10173">
            <w:pPr>
              <w:jc w:val="both"/>
            </w:pPr>
            <w:r>
              <w:t>Cornwall Wildlife Trust are</w:t>
            </w:r>
            <w:r w:rsidR="00BF4F5D" w:rsidRPr="00BF4F5D">
              <w:t xml:space="preserve"> looking for an enthusiastic, friendly volunteer to a</w:t>
            </w:r>
            <w:r w:rsidR="00457DD5">
              <w:t>ssist the team based at their headquarters</w:t>
            </w:r>
            <w:r w:rsidR="00BF4F5D" w:rsidRPr="00BF4F5D">
              <w:t xml:space="preserve"> </w:t>
            </w:r>
            <w:r>
              <w:t>in</w:t>
            </w:r>
            <w:r w:rsidR="00BF4F5D" w:rsidRPr="00BF4F5D">
              <w:t xml:space="preserve"> Allet, Truro. Primarily</w:t>
            </w:r>
            <w:r>
              <w:t>,</w:t>
            </w:r>
            <w:r w:rsidR="00BF4F5D" w:rsidRPr="00BF4F5D">
              <w:t xml:space="preserve"> </w:t>
            </w:r>
            <w:r w:rsidR="008E0BDB">
              <w:t>the role will support</w:t>
            </w:r>
            <w:r w:rsidR="00BF4F5D" w:rsidRPr="00BF4F5D">
              <w:t xml:space="preserve"> reception by managing telephone calls, email enquiries, visitors and deliveries. There is also a requirement for some admin support</w:t>
            </w:r>
            <w:r w:rsidR="00170D88" w:rsidRPr="00B57820">
              <w:t>, sometimes in other departments,</w:t>
            </w:r>
            <w:r w:rsidR="00BF4F5D" w:rsidRPr="00B57820">
              <w:t xml:space="preserve"> such as fi</w:t>
            </w:r>
            <w:r w:rsidR="008E0BDB" w:rsidRPr="00B57820">
              <w:t xml:space="preserve">ling, updating records and proofing </w:t>
            </w:r>
            <w:r w:rsidR="008343C9" w:rsidRPr="00B57820">
              <w:t>documents</w:t>
            </w:r>
            <w:r w:rsidR="00BF4F5D" w:rsidRPr="00B57820">
              <w:t xml:space="preserve">. Reception experience and good Microsoft </w:t>
            </w:r>
            <w:r w:rsidRPr="00B57820">
              <w:t xml:space="preserve">Office </w:t>
            </w:r>
            <w:r w:rsidR="00BF4F5D" w:rsidRPr="00B57820">
              <w:t>skills are essential.</w:t>
            </w:r>
            <w:r w:rsidR="00EA3A1A" w:rsidRPr="00B57820">
              <w:t xml:space="preserve"> </w:t>
            </w:r>
            <w:r w:rsidR="005B0AC8" w:rsidRPr="00B57820">
              <w:t>Additionally, we</w:t>
            </w:r>
            <w:r w:rsidR="00EA3A1A" w:rsidRPr="00B57820">
              <w:t xml:space="preserve"> are looking for someone who is </w:t>
            </w:r>
            <w:r w:rsidR="00EA3A1A">
              <w:t>interes</w:t>
            </w:r>
            <w:r w:rsidR="005B0AC8">
              <w:t>ted in wildlife conservation</w:t>
            </w:r>
            <w:r w:rsidR="008343C9">
              <w:t xml:space="preserve"> and improving our environment</w:t>
            </w:r>
            <w:r w:rsidR="00EA3A1A">
              <w:t xml:space="preserve">. </w:t>
            </w:r>
            <w:r w:rsidR="00BF4F5D" w:rsidRPr="00BF4F5D">
              <w:t>Ideally</w:t>
            </w:r>
            <w:r>
              <w:t>,</w:t>
            </w:r>
            <w:r w:rsidR="00BF4F5D" w:rsidRPr="00BF4F5D">
              <w:t xml:space="preserve"> we are looking for a volunteer to help on Thursdays or Fridays. </w:t>
            </w:r>
            <w:r w:rsidR="00BF4F5D" w:rsidRPr="00C375B6">
              <w:t xml:space="preserve">Hours </w:t>
            </w:r>
            <w:r w:rsidR="00FF535B">
              <w:t xml:space="preserve">are flexible, </w:t>
            </w:r>
            <w:r w:rsidR="00BF4F5D" w:rsidRPr="00C375B6">
              <w:t>by agreement.</w:t>
            </w:r>
            <w:r w:rsidR="004C332A">
              <w:t xml:space="preserve"> </w:t>
            </w:r>
          </w:p>
        </w:tc>
      </w:tr>
      <w:tr w:rsidR="00BF4F5D" w:rsidRPr="00BF4F5D" w:rsidTr="002D1284">
        <w:trPr>
          <w:tblCellSpacing w:w="18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4F5D" w:rsidRPr="00BF4F5D" w:rsidRDefault="00BF4F5D" w:rsidP="002D1284">
            <w:pPr>
              <w:pBdr>
                <w:bottom w:val="single" w:sz="6" w:space="24" w:color="auto"/>
              </w:pBdr>
            </w:pPr>
          </w:p>
          <w:p w:rsidR="00BF4F5D" w:rsidRPr="00BF4F5D" w:rsidRDefault="00457DD5" w:rsidP="00BF4F5D">
            <w:pPr>
              <w:pStyle w:val="Heading2"/>
              <w:pBdr>
                <w:bottom w:val="single" w:sz="6" w:space="1" w:color="auto"/>
              </w:pBdr>
              <w:jc w:val="left"/>
              <w:rPr>
                <w:rStyle w:val="Strong"/>
                <w:rFonts w:ascii="Gill Sans MT" w:hAnsi="Gill Sans MT"/>
                <w:b w:val="0"/>
                <w:bCs w:val="0"/>
                <w:sz w:val="28"/>
                <w:szCs w:val="28"/>
              </w:rPr>
            </w:pPr>
            <w:r>
              <w:rPr>
                <w:rFonts w:ascii="Gill Sans MT" w:hAnsi="Gill Sans MT"/>
                <w:b/>
                <w:sz w:val="28"/>
                <w:szCs w:val="28"/>
              </w:rPr>
              <w:t>4</w:t>
            </w:r>
            <w:r w:rsidR="00BF4F5D" w:rsidRPr="00BF4F5D">
              <w:rPr>
                <w:rFonts w:ascii="Gill Sans MT" w:hAnsi="Gill Sans MT"/>
                <w:b/>
                <w:sz w:val="28"/>
                <w:szCs w:val="28"/>
              </w:rPr>
              <w:t>.</w:t>
            </w:r>
            <w:r w:rsidR="00BF4F5D" w:rsidRPr="00BF4F5D">
              <w:rPr>
                <w:rFonts w:ascii="Gill Sans MT" w:hAnsi="Gill Sans MT"/>
                <w:b/>
                <w:sz w:val="28"/>
                <w:szCs w:val="28"/>
              </w:rPr>
              <w:tab/>
            </w:r>
            <w:r w:rsidR="00F232FA">
              <w:rPr>
                <w:rFonts w:ascii="Gill Sans MT" w:hAnsi="Gill Sans MT"/>
                <w:b/>
                <w:sz w:val="28"/>
                <w:szCs w:val="28"/>
              </w:rPr>
              <w:t xml:space="preserve">The </w:t>
            </w:r>
            <w:r w:rsidR="00BF4F5D" w:rsidRPr="00BF4F5D">
              <w:rPr>
                <w:rFonts w:ascii="Gill Sans MT" w:hAnsi="Gill Sans MT"/>
                <w:b/>
                <w:sz w:val="28"/>
                <w:szCs w:val="28"/>
              </w:rPr>
              <w:t>Skills</w:t>
            </w:r>
            <w:r w:rsidR="00F232FA">
              <w:rPr>
                <w:rFonts w:ascii="Gill Sans MT" w:hAnsi="Gill Sans MT"/>
                <w:b/>
                <w:sz w:val="28"/>
                <w:szCs w:val="28"/>
              </w:rPr>
              <w:t xml:space="preserve"> You Need </w:t>
            </w:r>
            <w:r w:rsidR="00BF4F5D" w:rsidRPr="00BF4F5D">
              <w:rPr>
                <w:rFonts w:ascii="Gill Sans MT" w:hAnsi="Gill Sans MT"/>
                <w:b/>
                <w:sz w:val="28"/>
                <w:szCs w:val="28"/>
              </w:rPr>
              <w:t xml:space="preserve"> </w:t>
            </w:r>
          </w:p>
          <w:p w:rsidR="00BF4F5D" w:rsidRPr="00BF4F5D" w:rsidRDefault="00BF4F5D" w:rsidP="002D1284">
            <w:pPr>
              <w:pStyle w:val="ListParagraph"/>
            </w:pPr>
          </w:p>
          <w:p w:rsidR="00BF4F5D" w:rsidRPr="00BF4F5D" w:rsidRDefault="00BF4F5D" w:rsidP="00BF4F5D">
            <w:pPr>
              <w:pStyle w:val="ListParagraph"/>
              <w:numPr>
                <w:ilvl w:val="0"/>
                <w:numId w:val="15"/>
              </w:numPr>
              <w:contextualSpacing/>
            </w:pPr>
            <w:r w:rsidRPr="00BF4F5D">
              <w:t xml:space="preserve">Customer </w:t>
            </w:r>
            <w:r w:rsidR="00457DD5">
              <w:t xml:space="preserve">service </w:t>
            </w:r>
            <w:r w:rsidRPr="00BF4F5D">
              <w:t>skills</w:t>
            </w:r>
            <w:r w:rsidR="00457DD5">
              <w:t>, friendly and</w:t>
            </w:r>
            <w:r w:rsidR="006C4D15">
              <w:t xml:space="preserve"> personable manner</w:t>
            </w:r>
          </w:p>
          <w:p w:rsidR="00BF4F5D" w:rsidRPr="00BF4F5D" w:rsidRDefault="00BF4F5D" w:rsidP="00BF4F5D">
            <w:pPr>
              <w:pStyle w:val="ListParagraph"/>
              <w:numPr>
                <w:ilvl w:val="0"/>
                <w:numId w:val="15"/>
              </w:numPr>
              <w:contextualSpacing/>
              <w:rPr>
                <w:rFonts w:eastAsiaTheme="minorHAnsi"/>
              </w:rPr>
            </w:pPr>
            <w:r w:rsidRPr="00BF4F5D">
              <w:t>Good communication skills, confident at dealing with members of the public on the telephone, face to face enq</w:t>
            </w:r>
            <w:r w:rsidR="00313947">
              <w:t>uiries or letter/e-mail writing</w:t>
            </w:r>
          </w:p>
          <w:p w:rsidR="00BF4F5D" w:rsidRPr="00BF4F5D" w:rsidRDefault="00BF4F5D" w:rsidP="00BF4F5D">
            <w:pPr>
              <w:pStyle w:val="ListParagraph"/>
              <w:numPr>
                <w:ilvl w:val="0"/>
                <w:numId w:val="15"/>
              </w:numPr>
              <w:contextualSpacing/>
              <w:rPr>
                <w:rFonts w:eastAsiaTheme="minorHAnsi"/>
              </w:rPr>
            </w:pPr>
            <w:r w:rsidRPr="00BF4F5D">
              <w:t xml:space="preserve">Good interpersonal skills </w:t>
            </w:r>
          </w:p>
          <w:p w:rsidR="006964C2" w:rsidRPr="00BF4F5D" w:rsidRDefault="006964C2" w:rsidP="006964C2">
            <w:pPr>
              <w:pStyle w:val="ListParagraph"/>
              <w:numPr>
                <w:ilvl w:val="0"/>
                <w:numId w:val="15"/>
              </w:numPr>
              <w:contextualSpacing/>
            </w:pPr>
            <w:r w:rsidRPr="00BF4F5D">
              <w:t xml:space="preserve">Ability to work </w:t>
            </w:r>
            <w:r w:rsidR="00E10173">
              <w:t>as part of</w:t>
            </w:r>
            <w:r w:rsidRPr="00BF4F5D">
              <w:t xml:space="preserve"> a team </w:t>
            </w:r>
          </w:p>
          <w:p w:rsidR="006964C2" w:rsidRDefault="006964C2" w:rsidP="006964C2">
            <w:pPr>
              <w:pStyle w:val="ListParagraph"/>
              <w:contextualSpacing/>
            </w:pPr>
          </w:p>
          <w:p w:rsidR="006964C2" w:rsidRDefault="006964C2" w:rsidP="006964C2">
            <w:pPr>
              <w:pStyle w:val="ListParagraph"/>
              <w:numPr>
                <w:ilvl w:val="0"/>
                <w:numId w:val="15"/>
              </w:numPr>
              <w:contextualSpacing/>
            </w:pPr>
            <w:r w:rsidRPr="00BF4F5D">
              <w:t xml:space="preserve">Ability to </w:t>
            </w:r>
            <w:r w:rsidR="00E10173">
              <w:t>multi</w:t>
            </w:r>
            <w:r w:rsidR="000E621A">
              <w:t>-</w:t>
            </w:r>
            <w:r w:rsidR="00E10173">
              <w:t>task</w:t>
            </w:r>
          </w:p>
          <w:p w:rsidR="00BF4F5D" w:rsidRPr="00BF4F5D" w:rsidRDefault="000E621A" w:rsidP="006964C2">
            <w:pPr>
              <w:pStyle w:val="ListParagraph"/>
              <w:numPr>
                <w:ilvl w:val="0"/>
                <w:numId w:val="15"/>
              </w:numPr>
              <w:contextualSpacing/>
            </w:pPr>
            <w:r>
              <w:t>Well-</w:t>
            </w:r>
            <w:r w:rsidR="00BF4F5D" w:rsidRPr="00BF4F5D">
              <w:t xml:space="preserve">developed IT skills with a working knowledge and understanding of MS Office </w:t>
            </w:r>
            <w:r>
              <w:t xml:space="preserve">packages such </w:t>
            </w:r>
            <w:r w:rsidR="00BF4F5D" w:rsidRPr="00BF4F5D">
              <w:t xml:space="preserve">as Word, Excel, </w:t>
            </w:r>
            <w:r>
              <w:t xml:space="preserve">and </w:t>
            </w:r>
            <w:r w:rsidR="00BF4F5D" w:rsidRPr="00BF4F5D">
              <w:t>Outlook</w:t>
            </w:r>
            <w:r>
              <w:t xml:space="preserve">, as well as proficient </w:t>
            </w:r>
            <w:r w:rsidR="00313947">
              <w:t>internet</w:t>
            </w:r>
            <w:r>
              <w:t xml:space="preserve"> use</w:t>
            </w:r>
          </w:p>
          <w:p w:rsidR="006964C2" w:rsidRDefault="006964C2" w:rsidP="006964C2">
            <w:pPr>
              <w:pStyle w:val="ListParagraph"/>
              <w:numPr>
                <w:ilvl w:val="0"/>
                <w:numId w:val="15"/>
              </w:numPr>
              <w:contextualSpacing/>
            </w:pPr>
            <w:r>
              <w:t xml:space="preserve">The ability to work in line with CWT’s health and safety policy </w:t>
            </w:r>
          </w:p>
          <w:p w:rsidR="00170D88" w:rsidRPr="00457DD5" w:rsidRDefault="00170D88" w:rsidP="006964C2">
            <w:pPr>
              <w:pStyle w:val="ListParagraph"/>
              <w:numPr>
                <w:ilvl w:val="0"/>
                <w:numId w:val="15"/>
              </w:numPr>
              <w:contextualSpacing/>
            </w:pPr>
            <w:r w:rsidRPr="00B57820">
              <w:t>Willingness to learn</w:t>
            </w:r>
          </w:p>
        </w:tc>
      </w:tr>
      <w:tr w:rsidR="00BF4F5D" w:rsidRPr="00BF4F5D" w:rsidTr="002D1284">
        <w:trPr>
          <w:tblCellSpacing w:w="18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4F5D" w:rsidRPr="00BF4F5D" w:rsidRDefault="00BF4F5D" w:rsidP="002D1284">
            <w:pPr>
              <w:pBdr>
                <w:bottom w:val="single" w:sz="6" w:space="24" w:color="auto"/>
              </w:pBdr>
            </w:pPr>
          </w:p>
          <w:p w:rsidR="00BF4F5D" w:rsidRPr="00BF4F5D" w:rsidRDefault="00457DD5" w:rsidP="00BF4F5D">
            <w:pPr>
              <w:pStyle w:val="Heading2"/>
              <w:pBdr>
                <w:bottom w:val="single" w:sz="6" w:space="1" w:color="auto"/>
              </w:pBdr>
              <w:jc w:val="left"/>
              <w:rPr>
                <w:rFonts w:ascii="Gill Sans MT" w:hAnsi="Gill Sans MT"/>
                <w:b/>
                <w:sz w:val="28"/>
                <w:szCs w:val="28"/>
              </w:rPr>
            </w:pPr>
            <w:r>
              <w:rPr>
                <w:rFonts w:ascii="Gill Sans MT" w:hAnsi="Gill Sans MT"/>
                <w:b/>
                <w:sz w:val="28"/>
                <w:szCs w:val="28"/>
              </w:rPr>
              <w:t>5</w:t>
            </w:r>
            <w:r w:rsidR="00BF4F5D" w:rsidRPr="00BF4F5D">
              <w:rPr>
                <w:rFonts w:ascii="Gill Sans MT" w:hAnsi="Gill Sans MT"/>
                <w:b/>
                <w:sz w:val="28"/>
                <w:szCs w:val="28"/>
              </w:rPr>
              <w:t>.</w:t>
            </w:r>
            <w:r w:rsidR="00BF4F5D" w:rsidRPr="00BF4F5D">
              <w:rPr>
                <w:rFonts w:ascii="Gill Sans MT" w:hAnsi="Gill Sans MT"/>
                <w:b/>
                <w:sz w:val="28"/>
                <w:szCs w:val="28"/>
              </w:rPr>
              <w:tab/>
              <w:t xml:space="preserve">Practical Considerations </w:t>
            </w:r>
          </w:p>
          <w:p w:rsidR="00BF4F5D" w:rsidRPr="00BF4F5D" w:rsidRDefault="00BF4F5D" w:rsidP="002D1284">
            <w:pPr>
              <w:rPr>
                <w:rFonts w:eastAsiaTheme="minorHAnsi"/>
                <w:lang w:eastAsia="en-US"/>
              </w:rPr>
            </w:pPr>
            <w:r w:rsidRPr="00BF4F5D">
              <w:br/>
              <w:t>There is limited public transport access to the office at Allet</w:t>
            </w:r>
            <w:r w:rsidR="00170D88">
              <w:t xml:space="preserve">, </w:t>
            </w:r>
            <w:r w:rsidR="00170D88" w:rsidRPr="00B57820">
              <w:t>however, there is often the opportunity to car share – please ask for further details</w:t>
            </w:r>
            <w:r w:rsidR="00B57820" w:rsidRPr="00B57820">
              <w:t>.</w:t>
            </w:r>
          </w:p>
        </w:tc>
      </w:tr>
    </w:tbl>
    <w:p w:rsidR="00F232FA" w:rsidRPr="00BF4F5D" w:rsidRDefault="00F232FA" w:rsidP="00F232FA">
      <w:pPr>
        <w:pBdr>
          <w:bottom w:val="single" w:sz="6" w:space="24" w:color="auto"/>
        </w:pBdr>
      </w:pPr>
    </w:p>
    <w:p w:rsidR="00F232FA" w:rsidRPr="00F232FA" w:rsidRDefault="00457DD5" w:rsidP="00F232FA">
      <w:pPr>
        <w:pStyle w:val="Heading2"/>
        <w:pBdr>
          <w:bottom w:val="single" w:sz="6" w:space="1" w:color="auto"/>
        </w:pBdr>
        <w:jc w:val="left"/>
        <w:rPr>
          <w:rFonts w:ascii="Gill Sans MT" w:hAnsi="Gill Sans MT"/>
          <w:b/>
          <w:sz w:val="28"/>
          <w:szCs w:val="28"/>
        </w:rPr>
      </w:pPr>
      <w:r>
        <w:rPr>
          <w:rFonts w:ascii="Gill Sans MT" w:hAnsi="Gill Sans MT"/>
          <w:b/>
          <w:sz w:val="28"/>
          <w:szCs w:val="28"/>
        </w:rPr>
        <w:t>6</w:t>
      </w:r>
      <w:r w:rsidR="00F232FA" w:rsidRPr="00BF4F5D">
        <w:rPr>
          <w:rFonts w:ascii="Gill Sans MT" w:hAnsi="Gill Sans MT"/>
          <w:b/>
          <w:sz w:val="28"/>
          <w:szCs w:val="28"/>
        </w:rPr>
        <w:t>.</w:t>
      </w:r>
      <w:r w:rsidR="00F232FA" w:rsidRPr="00BF4F5D">
        <w:rPr>
          <w:rFonts w:ascii="Gill Sans MT" w:hAnsi="Gill Sans MT"/>
          <w:b/>
          <w:sz w:val="28"/>
          <w:szCs w:val="28"/>
        </w:rPr>
        <w:tab/>
      </w:r>
      <w:r w:rsidR="00F232FA" w:rsidRPr="00F232FA">
        <w:rPr>
          <w:rFonts w:ascii="Gill Sans MT" w:hAnsi="Gill Sans MT"/>
          <w:b/>
          <w:sz w:val="28"/>
          <w:szCs w:val="28"/>
        </w:rPr>
        <w:t xml:space="preserve">What’s in it for you?  </w:t>
      </w:r>
    </w:p>
    <w:p w:rsidR="00F232FA" w:rsidRPr="00F232FA" w:rsidRDefault="00F232FA" w:rsidP="00F232FA">
      <w:pPr>
        <w:rPr>
          <w:color w:val="000000"/>
        </w:rPr>
      </w:pPr>
      <w:r w:rsidRPr="00F232FA">
        <w:br/>
      </w:r>
      <w:r w:rsidRPr="00B57820">
        <w:t>You get to vo</w:t>
      </w:r>
      <w:r w:rsidR="000E621A" w:rsidRPr="00B57820">
        <w:t>lunteer for a fantastic charity</w:t>
      </w:r>
      <w:r w:rsidRPr="00B57820">
        <w:t xml:space="preserve"> help</w:t>
      </w:r>
      <w:r w:rsidR="000E621A" w:rsidRPr="00B57820">
        <w:t>ing</w:t>
      </w:r>
      <w:r w:rsidRPr="00B57820">
        <w:t xml:space="preserve"> local wildlife, people and the environment. This will give you the opportunity to gain valuable experience working in a customer facing role and engaging with staff, v</w:t>
      </w:r>
      <w:r w:rsidR="00170D88" w:rsidRPr="00B57820">
        <w:t>isitors and the general public</w:t>
      </w:r>
      <w:r w:rsidR="00B57820" w:rsidRPr="00B57820">
        <w:t>. This is a chance to become</w:t>
      </w:r>
      <w:r w:rsidR="00170D88" w:rsidRPr="00B57820">
        <w:t xml:space="preserve"> part of a great team!</w:t>
      </w:r>
      <w:r w:rsidRPr="00F232FA">
        <w:rPr>
          <w:color w:val="000000"/>
        </w:rPr>
        <w:br/>
      </w:r>
    </w:p>
    <w:p w:rsidR="00F232FA" w:rsidRPr="00F232FA" w:rsidRDefault="00F232FA" w:rsidP="00F232FA">
      <w:pPr>
        <w:rPr>
          <w:color w:val="000000"/>
        </w:rPr>
      </w:pPr>
      <w:r w:rsidRPr="00F232FA">
        <w:rPr>
          <w:color w:val="000000"/>
        </w:rPr>
        <w:t xml:space="preserve"> </w:t>
      </w:r>
    </w:p>
    <w:p w:rsidR="00F232FA" w:rsidRPr="00F232FA" w:rsidRDefault="00F232FA" w:rsidP="005A629E"/>
    <w:sectPr w:rsidR="00F232FA" w:rsidRPr="00F232FA" w:rsidSect="00F477C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4" w:h="16834"/>
      <w:pgMar w:top="2268" w:right="1134" w:bottom="2438" w:left="1134" w:header="567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37A" w:rsidRDefault="00F6637A">
      <w:r>
        <w:separator/>
      </w:r>
    </w:p>
  </w:endnote>
  <w:endnote w:type="continuationSeparator" w:id="0">
    <w:p w:rsidR="00F6637A" w:rsidRDefault="00F66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284" w:rsidRDefault="002D128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284" w:rsidRDefault="002D1284" w:rsidP="0089692D">
    <w:pPr>
      <w:pStyle w:val="Footer"/>
      <w:ind w:hanging="1276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-484505</wp:posOffset>
              </wp:positionH>
              <wp:positionV relativeFrom="paragraph">
                <wp:posOffset>-1170940</wp:posOffset>
              </wp:positionV>
              <wp:extent cx="7087870" cy="1689735"/>
              <wp:effectExtent l="0" t="0" r="0" b="571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87870" cy="16897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D1284" w:rsidRDefault="002D1284" w:rsidP="00A924D8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6896100" cy="1533525"/>
                                <wp:effectExtent l="0" t="0" r="0" b="9525"/>
                                <wp:docPr id="3" name="Picture 1" descr="Headed paper 2014 for word botto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Headed paper 2014 for word botto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896100" cy="1533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-38.15pt;margin-top:-92.2pt;width:558.1pt;height:133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mrjhQIAABc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" stroked="f">
              <v:textbox>
                <w:txbxContent>
                  <w:p w:rsidR="002D1284" w:rsidRDefault="002D1284" w:rsidP="00A924D8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6896100" cy="1533525"/>
                          <wp:effectExtent l="0" t="0" r="0" b="9525"/>
                          <wp:docPr id="3" name="Picture 1" descr="Headed paper 2014 for word bottom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Headed paper 2014 for word bottom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896100" cy="1533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284" w:rsidRDefault="002D12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37A" w:rsidRDefault="00F6637A">
      <w:r>
        <w:separator/>
      </w:r>
    </w:p>
  </w:footnote>
  <w:footnote w:type="continuationSeparator" w:id="0">
    <w:p w:rsidR="00F6637A" w:rsidRDefault="00F663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284" w:rsidRDefault="002D128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284" w:rsidRDefault="002D1284" w:rsidP="00BF4F5D">
    <w:pPr>
      <w:pStyle w:val="Heading1"/>
    </w:pPr>
    <w:r>
      <w:rPr>
        <w:rFonts w:ascii="Gill Sans MT" w:hAnsi="Gill Sans MT"/>
        <w:noProof/>
        <w:szCs w:val="24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5A51214C" wp14:editId="75775858">
              <wp:simplePos x="0" y="0"/>
              <wp:positionH relativeFrom="column">
                <wp:posOffset>-19050</wp:posOffset>
              </wp:positionH>
              <wp:positionV relativeFrom="paragraph">
                <wp:posOffset>-24765</wp:posOffset>
              </wp:positionV>
              <wp:extent cx="2979420" cy="883920"/>
              <wp:effectExtent l="0" t="0" r="11430" b="1143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9420" cy="88392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D1284" w:rsidRPr="00BF4F5D" w:rsidRDefault="002D1284" w:rsidP="00BF4F5D">
                          <w:pPr>
                            <w:pStyle w:val="Heading1"/>
                            <w:jc w:val="center"/>
                            <w:rPr>
                              <w:rFonts w:ascii="Gill Sans MT" w:hAnsi="Gill Sans MT"/>
                              <w:color w:val="FFFFFF"/>
                              <w:sz w:val="36"/>
                              <w:szCs w:val="36"/>
                            </w:rPr>
                          </w:pPr>
                          <w:r w:rsidRPr="00BF4F5D">
                            <w:rPr>
                              <w:rFonts w:ascii="Gill Sans MT" w:hAnsi="Gill Sans MT"/>
                              <w:color w:val="FFFFFF"/>
                              <w:sz w:val="36"/>
                              <w:szCs w:val="36"/>
                            </w:rPr>
                            <w:t>VOLUNTEER ROLE</w:t>
                          </w:r>
                        </w:p>
                        <w:p w:rsidR="002D1284" w:rsidRPr="007E2970" w:rsidRDefault="002D1284" w:rsidP="00BF4F5D">
                          <w:pPr>
                            <w:pStyle w:val="Heading1"/>
                            <w:jc w:val="center"/>
                            <w:rPr>
                              <w:rFonts w:ascii="Gill Sans MT" w:hAnsi="Gill Sans MT"/>
                              <w:b w:val="0"/>
                              <w:color w:val="FFFFFF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ill Sans MT" w:hAnsi="Gill Sans MT"/>
                              <w:color w:val="FFFFFF"/>
                              <w:sz w:val="36"/>
                              <w:szCs w:val="36"/>
                            </w:rPr>
                            <w:t xml:space="preserve">VOLUNTEER ROLE </w:t>
                          </w:r>
                        </w:p>
                        <w:p w:rsidR="002D1284" w:rsidRDefault="002D1284" w:rsidP="00BF4F5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5pt;margin-top:-1.95pt;width:234.6pt;height:69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" o:allowincell="f" fillcolor="black">
              <v:textbox>
                <w:txbxContent>
                  <w:p w:rsidR="002D1284" w:rsidRPr="00BF4F5D" w:rsidRDefault="002D1284" w:rsidP="00BF4F5D">
                    <w:pPr>
                      <w:pStyle w:val="Heading1"/>
                      <w:jc w:val="center"/>
                      <w:rPr>
                        <w:rFonts w:ascii="Gill Sans MT" w:hAnsi="Gill Sans MT"/>
                        <w:color w:val="FFFFFF"/>
                        <w:sz w:val="36"/>
                        <w:szCs w:val="36"/>
                      </w:rPr>
                    </w:pPr>
                    <w:r w:rsidRPr="00BF4F5D">
                      <w:rPr>
                        <w:rFonts w:ascii="Gill Sans MT" w:hAnsi="Gill Sans MT"/>
                        <w:color w:val="FFFFFF"/>
                        <w:sz w:val="36"/>
                        <w:szCs w:val="36"/>
                      </w:rPr>
                      <w:t>VOLUNTEER ROLE</w:t>
                    </w:r>
                  </w:p>
                  <w:p w:rsidR="002D1284" w:rsidRPr="007E2970" w:rsidRDefault="002D1284" w:rsidP="00BF4F5D">
                    <w:pPr>
                      <w:pStyle w:val="Heading1"/>
                      <w:jc w:val="center"/>
                      <w:rPr>
                        <w:rFonts w:ascii="Gill Sans MT" w:hAnsi="Gill Sans MT"/>
                        <w:b w:val="0"/>
                        <w:color w:val="FFFFFF"/>
                        <w:sz w:val="36"/>
                        <w:szCs w:val="36"/>
                      </w:rPr>
                    </w:pPr>
                    <w:r>
                      <w:rPr>
                        <w:rFonts w:ascii="Gill Sans MT" w:hAnsi="Gill Sans MT"/>
                        <w:color w:val="FFFFFF"/>
                        <w:sz w:val="36"/>
                        <w:szCs w:val="36"/>
                      </w:rPr>
                      <w:t xml:space="preserve">VOLUNTEER ROLE </w:t>
                    </w:r>
                  </w:p>
                  <w:p w:rsidR="002D1284" w:rsidRDefault="002D1284" w:rsidP="00BF4F5D"/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4217670</wp:posOffset>
          </wp:positionH>
          <wp:positionV relativeFrom="paragraph">
            <wp:posOffset>-291465</wp:posOffset>
          </wp:positionV>
          <wp:extent cx="2484120" cy="1266825"/>
          <wp:effectExtent l="0" t="0" r="0" b="9525"/>
          <wp:wrapSquare wrapText="bothSides"/>
          <wp:docPr id="2" name="Picture 2" descr="Headed paper 20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eaded paper 2014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312"/>
                  <a:stretch/>
                </pic:blipFill>
                <pic:spPr bwMode="auto">
                  <a:xfrm>
                    <a:off x="0" y="0"/>
                    <a:ext cx="2484120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D1284" w:rsidRDefault="002D1284" w:rsidP="0089692D">
    <w:pPr>
      <w:pStyle w:val="Header"/>
      <w:ind w:hanging="28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284" w:rsidRDefault="002D128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42333"/>
    <w:multiLevelType w:val="hybridMultilevel"/>
    <w:tmpl w:val="716EED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9F59B0"/>
    <w:multiLevelType w:val="hybridMultilevel"/>
    <w:tmpl w:val="E3ACCB6C"/>
    <w:lvl w:ilvl="0" w:tplc="B3BA6FB0">
      <w:start w:val="1"/>
      <w:numFmt w:val="bullet"/>
      <w:lvlText w:val=""/>
      <w:lvlJc w:val="left"/>
      <w:pPr>
        <w:tabs>
          <w:tab w:val="num" w:pos="113"/>
        </w:tabs>
        <w:ind w:left="340" w:hanging="22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1F7649"/>
    <w:multiLevelType w:val="hybridMultilevel"/>
    <w:tmpl w:val="658069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35672A"/>
    <w:multiLevelType w:val="hybridMultilevel"/>
    <w:tmpl w:val="E90405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9209BE"/>
    <w:multiLevelType w:val="hybridMultilevel"/>
    <w:tmpl w:val="F5B6FD1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B410DAF"/>
    <w:multiLevelType w:val="hybridMultilevel"/>
    <w:tmpl w:val="3FDC52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BE4026"/>
    <w:multiLevelType w:val="hybridMultilevel"/>
    <w:tmpl w:val="88DAADAC"/>
    <w:lvl w:ilvl="0" w:tplc="9B1AD664">
      <w:start w:val="1"/>
      <w:numFmt w:val="bullet"/>
      <w:lvlText w:val=""/>
      <w:lvlJc w:val="left"/>
      <w:pPr>
        <w:tabs>
          <w:tab w:val="num" w:pos="-796"/>
        </w:tabs>
        <w:ind w:left="-79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7">
    <w:nsid w:val="445C4AAF"/>
    <w:multiLevelType w:val="hybridMultilevel"/>
    <w:tmpl w:val="801298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F01749"/>
    <w:multiLevelType w:val="hybridMultilevel"/>
    <w:tmpl w:val="F2B479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E66CE3"/>
    <w:multiLevelType w:val="hybridMultilevel"/>
    <w:tmpl w:val="0C02EE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4596892"/>
    <w:multiLevelType w:val="hybridMultilevel"/>
    <w:tmpl w:val="C700D252"/>
    <w:lvl w:ilvl="0" w:tplc="B3BA6FB0">
      <w:start w:val="1"/>
      <w:numFmt w:val="bullet"/>
      <w:lvlText w:val=""/>
      <w:lvlJc w:val="left"/>
      <w:pPr>
        <w:tabs>
          <w:tab w:val="num" w:pos="113"/>
        </w:tabs>
        <w:ind w:left="340" w:hanging="22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F611FD4"/>
    <w:multiLevelType w:val="hybridMultilevel"/>
    <w:tmpl w:val="8C9A6A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565ED2"/>
    <w:multiLevelType w:val="hybridMultilevel"/>
    <w:tmpl w:val="D0C8092C"/>
    <w:lvl w:ilvl="0" w:tplc="460CA330"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930BA5"/>
    <w:multiLevelType w:val="hybridMultilevel"/>
    <w:tmpl w:val="242C23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10"/>
  </w:num>
  <w:num w:numId="4">
    <w:abstractNumId w:val="4"/>
  </w:num>
  <w:num w:numId="5">
    <w:abstractNumId w:val="6"/>
  </w:num>
  <w:num w:numId="6">
    <w:abstractNumId w:val="0"/>
  </w:num>
  <w:num w:numId="7">
    <w:abstractNumId w:val="7"/>
  </w:num>
  <w:num w:numId="8">
    <w:abstractNumId w:val="5"/>
  </w:num>
  <w:num w:numId="9">
    <w:abstractNumId w:val="13"/>
  </w:num>
  <w:num w:numId="10">
    <w:abstractNumId w:val="3"/>
  </w:num>
  <w:num w:numId="11">
    <w:abstractNumId w:val="0"/>
  </w:num>
  <w:num w:numId="12">
    <w:abstractNumId w:val="12"/>
  </w:num>
  <w:num w:numId="13">
    <w:abstractNumId w:val="2"/>
  </w:num>
  <w:num w:numId="14">
    <w:abstractNumId w:val="8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BEC"/>
    <w:rsid w:val="0001611E"/>
    <w:rsid w:val="00021613"/>
    <w:rsid w:val="0003225B"/>
    <w:rsid w:val="00036DBA"/>
    <w:rsid w:val="00045650"/>
    <w:rsid w:val="00065358"/>
    <w:rsid w:val="000826C4"/>
    <w:rsid w:val="00090E2E"/>
    <w:rsid w:val="000A379B"/>
    <w:rsid w:val="000A7E25"/>
    <w:rsid w:val="000C482D"/>
    <w:rsid w:val="000C653C"/>
    <w:rsid w:val="000E487C"/>
    <w:rsid w:val="000E621A"/>
    <w:rsid w:val="000F1DE1"/>
    <w:rsid w:val="001117FF"/>
    <w:rsid w:val="001209F3"/>
    <w:rsid w:val="00126837"/>
    <w:rsid w:val="00126B5B"/>
    <w:rsid w:val="0013019B"/>
    <w:rsid w:val="00144C40"/>
    <w:rsid w:val="001513E7"/>
    <w:rsid w:val="00160AD5"/>
    <w:rsid w:val="00170D88"/>
    <w:rsid w:val="001B72F7"/>
    <w:rsid w:val="001F7203"/>
    <w:rsid w:val="00200FE0"/>
    <w:rsid w:val="002252DD"/>
    <w:rsid w:val="00275686"/>
    <w:rsid w:val="002A446E"/>
    <w:rsid w:val="002A73E2"/>
    <w:rsid w:val="002A78C5"/>
    <w:rsid w:val="002A7E3A"/>
    <w:rsid w:val="002C3070"/>
    <w:rsid w:val="002D1284"/>
    <w:rsid w:val="002D255A"/>
    <w:rsid w:val="002E1B44"/>
    <w:rsid w:val="002E1C66"/>
    <w:rsid w:val="002F69AC"/>
    <w:rsid w:val="00304EFA"/>
    <w:rsid w:val="003055E1"/>
    <w:rsid w:val="00313947"/>
    <w:rsid w:val="00325336"/>
    <w:rsid w:val="0033532F"/>
    <w:rsid w:val="0033572A"/>
    <w:rsid w:val="00347E9F"/>
    <w:rsid w:val="00352610"/>
    <w:rsid w:val="00366D46"/>
    <w:rsid w:val="003801CC"/>
    <w:rsid w:val="00395B3A"/>
    <w:rsid w:val="003B449B"/>
    <w:rsid w:val="003B6009"/>
    <w:rsid w:val="003C5137"/>
    <w:rsid w:val="003D369A"/>
    <w:rsid w:val="003E0BEC"/>
    <w:rsid w:val="003E43AA"/>
    <w:rsid w:val="003E491F"/>
    <w:rsid w:val="003F07BC"/>
    <w:rsid w:val="003F19DE"/>
    <w:rsid w:val="00410A20"/>
    <w:rsid w:val="00415FCC"/>
    <w:rsid w:val="00416055"/>
    <w:rsid w:val="004326B5"/>
    <w:rsid w:val="0044245E"/>
    <w:rsid w:val="00457DD5"/>
    <w:rsid w:val="0046147E"/>
    <w:rsid w:val="00497195"/>
    <w:rsid w:val="004977D4"/>
    <w:rsid w:val="004A4A64"/>
    <w:rsid w:val="004C332A"/>
    <w:rsid w:val="004C4749"/>
    <w:rsid w:val="004C638A"/>
    <w:rsid w:val="004C6903"/>
    <w:rsid w:val="004D256C"/>
    <w:rsid w:val="004E3E59"/>
    <w:rsid w:val="004F1EE9"/>
    <w:rsid w:val="004F4AE9"/>
    <w:rsid w:val="0051518B"/>
    <w:rsid w:val="005244DA"/>
    <w:rsid w:val="005364D9"/>
    <w:rsid w:val="00536FB7"/>
    <w:rsid w:val="005479A2"/>
    <w:rsid w:val="00551281"/>
    <w:rsid w:val="00551E4E"/>
    <w:rsid w:val="0056592F"/>
    <w:rsid w:val="0057793F"/>
    <w:rsid w:val="005A3D38"/>
    <w:rsid w:val="005A629E"/>
    <w:rsid w:val="005B0AC8"/>
    <w:rsid w:val="005C6043"/>
    <w:rsid w:val="005E28F8"/>
    <w:rsid w:val="006159CD"/>
    <w:rsid w:val="00622818"/>
    <w:rsid w:val="00646D72"/>
    <w:rsid w:val="00647020"/>
    <w:rsid w:val="006635CD"/>
    <w:rsid w:val="00663D78"/>
    <w:rsid w:val="006655A4"/>
    <w:rsid w:val="00682BF7"/>
    <w:rsid w:val="0068409A"/>
    <w:rsid w:val="0068491E"/>
    <w:rsid w:val="00694FEC"/>
    <w:rsid w:val="006964C2"/>
    <w:rsid w:val="00697322"/>
    <w:rsid w:val="006A2206"/>
    <w:rsid w:val="006A28BF"/>
    <w:rsid w:val="006B4F38"/>
    <w:rsid w:val="006C4D15"/>
    <w:rsid w:val="006D7542"/>
    <w:rsid w:val="006E2572"/>
    <w:rsid w:val="00715D1D"/>
    <w:rsid w:val="0073058A"/>
    <w:rsid w:val="007365DD"/>
    <w:rsid w:val="00742B37"/>
    <w:rsid w:val="00771016"/>
    <w:rsid w:val="007871FA"/>
    <w:rsid w:val="007A13AF"/>
    <w:rsid w:val="007A60D4"/>
    <w:rsid w:val="007D50A6"/>
    <w:rsid w:val="007E0D80"/>
    <w:rsid w:val="007F3DC2"/>
    <w:rsid w:val="00810670"/>
    <w:rsid w:val="00833904"/>
    <w:rsid w:val="008343C9"/>
    <w:rsid w:val="0085061C"/>
    <w:rsid w:val="008827FA"/>
    <w:rsid w:val="008833F7"/>
    <w:rsid w:val="0089692D"/>
    <w:rsid w:val="008B49F7"/>
    <w:rsid w:val="008C7C61"/>
    <w:rsid w:val="008D7FA8"/>
    <w:rsid w:val="008E0BDB"/>
    <w:rsid w:val="008E1A5E"/>
    <w:rsid w:val="009051C6"/>
    <w:rsid w:val="00914085"/>
    <w:rsid w:val="00930B90"/>
    <w:rsid w:val="00946597"/>
    <w:rsid w:val="009471D5"/>
    <w:rsid w:val="0094723F"/>
    <w:rsid w:val="00962EB1"/>
    <w:rsid w:val="009676BC"/>
    <w:rsid w:val="009B42A2"/>
    <w:rsid w:val="009C2D53"/>
    <w:rsid w:val="009E79DD"/>
    <w:rsid w:val="00A03956"/>
    <w:rsid w:val="00A12112"/>
    <w:rsid w:val="00A16C40"/>
    <w:rsid w:val="00A21B38"/>
    <w:rsid w:val="00A2542A"/>
    <w:rsid w:val="00A33FFE"/>
    <w:rsid w:val="00A35C86"/>
    <w:rsid w:val="00A430CD"/>
    <w:rsid w:val="00A54108"/>
    <w:rsid w:val="00A55B4D"/>
    <w:rsid w:val="00A924D8"/>
    <w:rsid w:val="00A9439D"/>
    <w:rsid w:val="00A96321"/>
    <w:rsid w:val="00A97F0F"/>
    <w:rsid w:val="00AC1812"/>
    <w:rsid w:val="00AC6179"/>
    <w:rsid w:val="00AE557F"/>
    <w:rsid w:val="00AF2F83"/>
    <w:rsid w:val="00AF52B6"/>
    <w:rsid w:val="00B06E7F"/>
    <w:rsid w:val="00B36423"/>
    <w:rsid w:val="00B45FAD"/>
    <w:rsid w:val="00B46815"/>
    <w:rsid w:val="00B57820"/>
    <w:rsid w:val="00B662FD"/>
    <w:rsid w:val="00B67FC3"/>
    <w:rsid w:val="00B944D0"/>
    <w:rsid w:val="00B94FFA"/>
    <w:rsid w:val="00B9664E"/>
    <w:rsid w:val="00BA1194"/>
    <w:rsid w:val="00BB518C"/>
    <w:rsid w:val="00BD22C5"/>
    <w:rsid w:val="00BD758A"/>
    <w:rsid w:val="00BE2C39"/>
    <w:rsid w:val="00BE5F19"/>
    <w:rsid w:val="00BF0FBA"/>
    <w:rsid w:val="00BF2225"/>
    <w:rsid w:val="00BF4F5D"/>
    <w:rsid w:val="00C04235"/>
    <w:rsid w:val="00C22F55"/>
    <w:rsid w:val="00C375B6"/>
    <w:rsid w:val="00C40D01"/>
    <w:rsid w:val="00C41EC7"/>
    <w:rsid w:val="00C52F1A"/>
    <w:rsid w:val="00C665E9"/>
    <w:rsid w:val="00C97C29"/>
    <w:rsid w:val="00CA41B7"/>
    <w:rsid w:val="00CA596E"/>
    <w:rsid w:val="00CB27FA"/>
    <w:rsid w:val="00CC5E1A"/>
    <w:rsid w:val="00CD6CE1"/>
    <w:rsid w:val="00CF3222"/>
    <w:rsid w:val="00D043EB"/>
    <w:rsid w:val="00D23EEB"/>
    <w:rsid w:val="00D55417"/>
    <w:rsid w:val="00D57347"/>
    <w:rsid w:val="00D7175D"/>
    <w:rsid w:val="00D8459A"/>
    <w:rsid w:val="00DA1CD8"/>
    <w:rsid w:val="00DE344D"/>
    <w:rsid w:val="00DF7A6B"/>
    <w:rsid w:val="00E019E5"/>
    <w:rsid w:val="00E0766B"/>
    <w:rsid w:val="00E10173"/>
    <w:rsid w:val="00E13234"/>
    <w:rsid w:val="00E33ECB"/>
    <w:rsid w:val="00E47291"/>
    <w:rsid w:val="00E73C1A"/>
    <w:rsid w:val="00E74A76"/>
    <w:rsid w:val="00E75F8B"/>
    <w:rsid w:val="00E86ACC"/>
    <w:rsid w:val="00E93A25"/>
    <w:rsid w:val="00EA3936"/>
    <w:rsid w:val="00EA3A1A"/>
    <w:rsid w:val="00EC4BBB"/>
    <w:rsid w:val="00ED6704"/>
    <w:rsid w:val="00F232FA"/>
    <w:rsid w:val="00F23952"/>
    <w:rsid w:val="00F34D3B"/>
    <w:rsid w:val="00F41CEF"/>
    <w:rsid w:val="00F477CA"/>
    <w:rsid w:val="00F6637A"/>
    <w:rsid w:val="00F76B6B"/>
    <w:rsid w:val="00FA1BA7"/>
    <w:rsid w:val="00FD1191"/>
    <w:rsid w:val="00FD75B2"/>
    <w:rsid w:val="00FF06C0"/>
    <w:rsid w:val="00FF535B"/>
    <w:rsid w:val="00FF7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Gill Sans MT" w:hAnsi="Gill Sans MT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F4F5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554E24"/>
    <w:pPr>
      <w:keepNext/>
      <w:jc w:val="center"/>
      <w:outlineLvl w:val="1"/>
    </w:pPr>
    <w:rPr>
      <w:rFonts w:ascii="Times New Roman" w:hAnsi="Times New Roman"/>
      <w:spacing w:val="10"/>
      <w:sz w:val="80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7175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BoldCustomColorRGB0110146">
    <w:name w:val="Style Bold Custom Color(RGB(0110146))"/>
    <w:rsid w:val="00824927"/>
    <w:rPr>
      <w:b/>
      <w:bCs/>
      <w:color w:val="006E92"/>
    </w:rPr>
  </w:style>
  <w:style w:type="paragraph" w:styleId="Header">
    <w:name w:val="header"/>
    <w:basedOn w:val="Normal"/>
    <w:rsid w:val="00344DB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44DB8"/>
    <w:pPr>
      <w:tabs>
        <w:tab w:val="center" w:pos="4153"/>
        <w:tab w:val="right" w:pos="8306"/>
      </w:tabs>
    </w:pPr>
  </w:style>
  <w:style w:type="character" w:customStyle="1" w:styleId="Heading2Char">
    <w:name w:val="Heading 2 Char"/>
    <w:link w:val="Heading2"/>
    <w:locked/>
    <w:rsid w:val="00554E24"/>
    <w:rPr>
      <w:spacing w:val="10"/>
      <w:sz w:val="80"/>
      <w:lang w:val="en-GB" w:eastAsia="en-GB" w:bidi="ar-SA"/>
    </w:rPr>
  </w:style>
  <w:style w:type="character" w:styleId="Hyperlink">
    <w:name w:val="Hyperlink"/>
    <w:rsid w:val="00554E24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554E24"/>
    <w:rPr>
      <w:rFonts w:ascii="Times New Roman" w:hAnsi="Times New Roman"/>
      <w:lang w:val="en-US" w:eastAsia="en-US"/>
    </w:rPr>
  </w:style>
  <w:style w:type="paragraph" w:styleId="BalloonText">
    <w:name w:val="Balloon Text"/>
    <w:basedOn w:val="Normal"/>
    <w:link w:val="BalloonTextChar"/>
    <w:rsid w:val="008969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9692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3C5137"/>
    <w:rPr>
      <w:sz w:val="16"/>
      <w:szCs w:val="16"/>
    </w:rPr>
  </w:style>
  <w:style w:type="paragraph" w:styleId="CommentText">
    <w:name w:val="annotation text"/>
    <w:basedOn w:val="Normal"/>
    <w:link w:val="CommentTextChar"/>
    <w:rsid w:val="003C513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C5137"/>
    <w:rPr>
      <w:rFonts w:ascii="Gill Sans MT" w:hAnsi="Gill Sans MT"/>
    </w:rPr>
  </w:style>
  <w:style w:type="paragraph" w:styleId="CommentSubject">
    <w:name w:val="annotation subject"/>
    <w:basedOn w:val="CommentText"/>
    <w:next w:val="CommentText"/>
    <w:link w:val="CommentSubjectChar"/>
    <w:rsid w:val="003C51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C5137"/>
    <w:rPr>
      <w:rFonts w:ascii="Gill Sans MT" w:hAnsi="Gill Sans MT"/>
      <w:b/>
      <w:bCs/>
    </w:rPr>
  </w:style>
  <w:style w:type="paragraph" w:styleId="ListParagraph">
    <w:name w:val="List Paragraph"/>
    <w:basedOn w:val="Normal"/>
    <w:uiPriority w:val="34"/>
    <w:qFormat/>
    <w:rsid w:val="005A629E"/>
    <w:pPr>
      <w:ind w:left="720"/>
    </w:pPr>
    <w:rPr>
      <w:lang w:val="en-US" w:eastAsia="en-US"/>
    </w:rPr>
  </w:style>
  <w:style w:type="character" w:customStyle="1" w:styleId="Heading3Char">
    <w:name w:val="Heading 3 Char"/>
    <w:basedOn w:val="DefaultParagraphFont"/>
    <w:link w:val="Heading3"/>
    <w:semiHidden/>
    <w:rsid w:val="00D7175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mw-headline">
    <w:name w:val="mw-headline"/>
    <w:basedOn w:val="DefaultParagraphFont"/>
    <w:rsid w:val="00D7175D"/>
  </w:style>
  <w:style w:type="character" w:customStyle="1" w:styleId="mw-editsection1">
    <w:name w:val="mw-editsection1"/>
    <w:basedOn w:val="DefaultParagraphFont"/>
    <w:rsid w:val="00D7175D"/>
  </w:style>
  <w:style w:type="character" w:customStyle="1" w:styleId="mw-editsection-bracket">
    <w:name w:val="mw-editsection-bracket"/>
    <w:basedOn w:val="DefaultParagraphFont"/>
    <w:rsid w:val="00D7175D"/>
  </w:style>
  <w:style w:type="character" w:styleId="FollowedHyperlink">
    <w:name w:val="FollowedHyperlink"/>
    <w:basedOn w:val="DefaultParagraphFont"/>
    <w:rsid w:val="0033572A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BF4F5D"/>
    <w:rPr>
      <w:b/>
      <w:bCs/>
    </w:rPr>
  </w:style>
  <w:style w:type="character" w:customStyle="1" w:styleId="Heading1Char">
    <w:name w:val="Heading 1 Char"/>
    <w:basedOn w:val="DefaultParagraphFont"/>
    <w:link w:val="Heading1"/>
    <w:rsid w:val="00BF4F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qFormat/>
    <w:rsid w:val="00BF4F5D"/>
    <w:rPr>
      <w:i/>
      <w:iCs/>
    </w:rPr>
  </w:style>
  <w:style w:type="paragraph" w:styleId="NoSpacing">
    <w:name w:val="No Spacing"/>
    <w:uiPriority w:val="1"/>
    <w:qFormat/>
    <w:rsid w:val="00BF4F5D"/>
    <w:rPr>
      <w:rFonts w:ascii="Gill Sans MT" w:hAnsi="Gill Sans M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Gill Sans MT" w:hAnsi="Gill Sans MT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F4F5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554E24"/>
    <w:pPr>
      <w:keepNext/>
      <w:jc w:val="center"/>
      <w:outlineLvl w:val="1"/>
    </w:pPr>
    <w:rPr>
      <w:rFonts w:ascii="Times New Roman" w:hAnsi="Times New Roman"/>
      <w:spacing w:val="10"/>
      <w:sz w:val="80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7175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BoldCustomColorRGB0110146">
    <w:name w:val="Style Bold Custom Color(RGB(0110146))"/>
    <w:rsid w:val="00824927"/>
    <w:rPr>
      <w:b/>
      <w:bCs/>
      <w:color w:val="006E92"/>
    </w:rPr>
  </w:style>
  <w:style w:type="paragraph" w:styleId="Header">
    <w:name w:val="header"/>
    <w:basedOn w:val="Normal"/>
    <w:rsid w:val="00344DB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44DB8"/>
    <w:pPr>
      <w:tabs>
        <w:tab w:val="center" w:pos="4153"/>
        <w:tab w:val="right" w:pos="8306"/>
      </w:tabs>
    </w:pPr>
  </w:style>
  <w:style w:type="character" w:customStyle="1" w:styleId="Heading2Char">
    <w:name w:val="Heading 2 Char"/>
    <w:link w:val="Heading2"/>
    <w:locked/>
    <w:rsid w:val="00554E24"/>
    <w:rPr>
      <w:spacing w:val="10"/>
      <w:sz w:val="80"/>
      <w:lang w:val="en-GB" w:eastAsia="en-GB" w:bidi="ar-SA"/>
    </w:rPr>
  </w:style>
  <w:style w:type="character" w:styleId="Hyperlink">
    <w:name w:val="Hyperlink"/>
    <w:rsid w:val="00554E24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554E24"/>
    <w:rPr>
      <w:rFonts w:ascii="Times New Roman" w:hAnsi="Times New Roman"/>
      <w:lang w:val="en-US" w:eastAsia="en-US"/>
    </w:rPr>
  </w:style>
  <w:style w:type="paragraph" w:styleId="BalloonText">
    <w:name w:val="Balloon Text"/>
    <w:basedOn w:val="Normal"/>
    <w:link w:val="BalloonTextChar"/>
    <w:rsid w:val="008969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9692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3C5137"/>
    <w:rPr>
      <w:sz w:val="16"/>
      <w:szCs w:val="16"/>
    </w:rPr>
  </w:style>
  <w:style w:type="paragraph" w:styleId="CommentText">
    <w:name w:val="annotation text"/>
    <w:basedOn w:val="Normal"/>
    <w:link w:val="CommentTextChar"/>
    <w:rsid w:val="003C513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C5137"/>
    <w:rPr>
      <w:rFonts w:ascii="Gill Sans MT" w:hAnsi="Gill Sans MT"/>
    </w:rPr>
  </w:style>
  <w:style w:type="paragraph" w:styleId="CommentSubject">
    <w:name w:val="annotation subject"/>
    <w:basedOn w:val="CommentText"/>
    <w:next w:val="CommentText"/>
    <w:link w:val="CommentSubjectChar"/>
    <w:rsid w:val="003C51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C5137"/>
    <w:rPr>
      <w:rFonts w:ascii="Gill Sans MT" w:hAnsi="Gill Sans MT"/>
      <w:b/>
      <w:bCs/>
    </w:rPr>
  </w:style>
  <w:style w:type="paragraph" w:styleId="ListParagraph">
    <w:name w:val="List Paragraph"/>
    <w:basedOn w:val="Normal"/>
    <w:uiPriority w:val="34"/>
    <w:qFormat/>
    <w:rsid w:val="005A629E"/>
    <w:pPr>
      <w:ind w:left="720"/>
    </w:pPr>
    <w:rPr>
      <w:lang w:val="en-US" w:eastAsia="en-US"/>
    </w:rPr>
  </w:style>
  <w:style w:type="character" w:customStyle="1" w:styleId="Heading3Char">
    <w:name w:val="Heading 3 Char"/>
    <w:basedOn w:val="DefaultParagraphFont"/>
    <w:link w:val="Heading3"/>
    <w:semiHidden/>
    <w:rsid w:val="00D7175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mw-headline">
    <w:name w:val="mw-headline"/>
    <w:basedOn w:val="DefaultParagraphFont"/>
    <w:rsid w:val="00D7175D"/>
  </w:style>
  <w:style w:type="character" w:customStyle="1" w:styleId="mw-editsection1">
    <w:name w:val="mw-editsection1"/>
    <w:basedOn w:val="DefaultParagraphFont"/>
    <w:rsid w:val="00D7175D"/>
  </w:style>
  <w:style w:type="character" w:customStyle="1" w:styleId="mw-editsection-bracket">
    <w:name w:val="mw-editsection-bracket"/>
    <w:basedOn w:val="DefaultParagraphFont"/>
    <w:rsid w:val="00D7175D"/>
  </w:style>
  <w:style w:type="character" w:styleId="FollowedHyperlink">
    <w:name w:val="FollowedHyperlink"/>
    <w:basedOn w:val="DefaultParagraphFont"/>
    <w:rsid w:val="0033572A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BF4F5D"/>
    <w:rPr>
      <w:b/>
      <w:bCs/>
    </w:rPr>
  </w:style>
  <w:style w:type="character" w:customStyle="1" w:styleId="Heading1Char">
    <w:name w:val="Heading 1 Char"/>
    <w:basedOn w:val="DefaultParagraphFont"/>
    <w:link w:val="Heading1"/>
    <w:rsid w:val="00BF4F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qFormat/>
    <w:rsid w:val="00BF4F5D"/>
    <w:rPr>
      <w:i/>
      <w:iCs/>
    </w:rPr>
  </w:style>
  <w:style w:type="paragraph" w:styleId="NoSpacing">
    <w:name w:val="No Spacing"/>
    <w:uiPriority w:val="1"/>
    <w:qFormat/>
    <w:rsid w:val="00BF4F5D"/>
    <w:rPr>
      <w:rFonts w:ascii="Gill Sans MT" w:hAnsi="Gill Sans M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1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8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10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8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49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95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72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926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23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22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58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90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41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95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082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83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314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346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4256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1095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2197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9401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5411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5169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13167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0627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74266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72573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89478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73125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64722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38176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41812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24606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58035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214995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123577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3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2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40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88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579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049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266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713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108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0351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725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0796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2881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2136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12119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34334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80833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39310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01140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46072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04344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45066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04271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76098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532510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4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F7FAD-085B-40CB-A49B-D64075287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eeeee</vt:lpstr>
    </vt:vector>
  </TitlesOfParts>
  <Company>Cornwall Wildlife Trust</Company>
  <LinksUpToDate>false</LinksUpToDate>
  <CharactersWithSpaces>2149</CharactersWithSpaces>
  <SharedDoc>false</SharedDoc>
  <HLinks>
    <vt:vector size="24" baseType="variant">
      <vt:variant>
        <vt:i4>8126538</vt:i4>
      </vt:variant>
      <vt:variant>
        <vt:i4>9</vt:i4>
      </vt:variant>
      <vt:variant>
        <vt:i4>0</vt:i4>
      </vt:variant>
      <vt:variant>
        <vt:i4>5</vt:i4>
      </vt:variant>
      <vt:variant>
        <vt:lpwstr>mailto:chris.betty@cornwallwildlifetrust.org.uk</vt:lpwstr>
      </vt:variant>
      <vt:variant>
        <vt:lpwstr/>
      </vt:variant>
      <vt:variant>
        <vt:i4>7209052</vt:i4>
      </vt:variant>
      <vt:variant>
        <vt:i4>6</vt:i4>
      </vt:variant>
      <vt:variant>
        <vt:i4>0</vt:i4>
      </vt:variant>
      <vt:variant>
        <vt:i4>5</vt:i4>
      </vt:variant>
      <vt:variant>
        <vt:lpwstr>mailto:kirstie.francis@cornwallwildlifetrust.org.uk</vt:lpwstr>
      </vt:variant>
      <vt:variant>
        <vt:lpwstr/>
      </vt:variant>
      <vt:variant>
        <vt:i4>2359297</vt:i4>
      </vt:variant>
      <vt:variant>
        <vt:i4>3</vt:i4>
      </vt:variant>
      <vt:variant>
        <vt:i4>0</vt:i4>
      </vt:variant>
      <vt:variant>
        <vt:i4>5</vt:i4>
      </vt:variant>
      <vt:variant>
        <vt:lpwstr>mailto:abby.crosby@cornwallwildlifetrust.org.uk</vt:lpwstr>
      </vt:variant>
      <vt:variant>
        <vt:lpwstr/>
      </vt:variant>
      <vt:variant>
        <vt:i4>65628</vt:i4>
      </vt:variant>
      <vt:variant>
        <vt:i4>0</vt:i4>
      </vt:variant>
      <vt:variant>
        <vt:i4>0</vt:i4>
      </vt:variant>
      <vt:variant>
        <vt:i4>5</vt:i4>
      </vt:variant>
      <vt:variant>
        <vt:lpwstr>http://www.cornwallwildlifetrust.org.uk/news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eeeee</dc:title>
  <dc:creator>Holly Berwick</dc:creator>
  <cp:lastModifiedBy>Holly Berwick</cp:lastModifiedBy>
  <cp:revision>3</cp:revision>
  <cp:lastPrinted>2019-08-30T08:57:00Z</cp:lastPrinted>
  <dcterms:created xsi:type="dcterms:W3CDTF">2019-12-18T13:57:00Z</dcterms:created>
  <dcterms:modified xsi:type="dcterms:W3CDTF">2020-01-07T10:18:00Z</dcterms:modified>
</cp:coreProperties>
</file>